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06" w:rsidRPr="00DA2606" w:rsidRDefault="00DA2606" w:rsidP="00C95FC2">
      <w:pPr>
        <w:pStyle w:val="NormalWeb"/>
        <w:shd w:val="clear" w:color="auto" w:fill="FFFFFF"/>
        <w:spacing w:before="0" w:beforeAutospacing="0" w:after="75" w:afterAutospacing="0" w:line="225" w:lineRule="atLeast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A2606">
        <w:rPr>
          <w:rFonts w:ascii="Arial" w:hAnsi="Arial" w:cs="Arial"/>
          <w:b/>
          <w:sz w:val="20"/>
          <w:szCs w:val="20"/>
        </w:rPr>
        <w:t>DÜZCE ANADOLU ÖĞRETMEN LİSESİNDEN TURGUT ÖZAL ANADOLU LİSESİNE</w:t>
      </w:r>
    </w:p>
    <w:p w:rsidR="00DA2606" w:rsidRDefault="00DA2606" w:rsidP="00C95FC2">
      <w:pPr>
        <w:pStyle w:val="NormalWeb"/>
        <w:shd w:val="clear" w:color="auto" w:fill="FFFFFF"/>
        <w:spacing w:before="0" w:beforeAutospacing="0" w:after="75" w:afterAutospacing="0" w:line="225" w:lineRule="atLeast"/>
        <w:ind w:firstLine="708"/>
        <w:jc w:val="both"/>
        <w:rPr>
          <w:rFonts w:ascii="Arial" w:hAnsi="Arial" w:cs="Arial"/>
          <w:sz w:val="20"/>
          <w:szCs w:val="20"/>
        </w:rPr>
      </w:pPr>
    </w:p>
    <w:p w:rsidR="00BE1AD6" w:rsidRDefault="00D75259" w:rsidP="00C95FC2">
      <w:pPr>
        <w:pStyle w:val="NormalWeb"/>
        <w:shd w:val="clear" w:color="auto" w:fill="FFFFFF"/>
        <w:spacing w:before="0" w:beforeAutospacing="0" w:after="75" w:afterAutospacing="0" w:line="225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Okulumuz</w:t>
      </w:r>
      <w:r w:rsidR="00AA3C78">
        <w:rPr>
          <w:rFonts w:ascii="Arial" w:hAnsi="Arial" w:cs="Arial"/>
          <w:sz w:val="20"/>
          <w:szCs w:val="20"/>
        </w:rPr>
        <w:t xml:space="preserve">, </w:t>
      </w:r>
      <w:r w:rsidR="00AA3C78" w:rsidRPr="00AA3C78">
        <w:rPr>
          <w:rFonts w:ascii="Arial" w:hAnsi="Arial" w:cs="Arial"/>
          <w:sz w:val="20"/>
          <w:szCs w:val="20"/>
        </w:rPr>
        <w:t xml:space="preserve">1990 yılında </w:t>
      </w:r>
      <w:r w:rsidR="00AA3C78">
        <w:rPr>
          <w:rFonts w:ascii="Arial" w:hAnsi="Arial" w:cs="Arial"/>
          <w:sz w:val="20"/>
          <w:szCs w:val="20"/>
        </w:rPr>
        <w:t>g</w:t>
      </w:r>
      <w:r w:rsidR="00AA3C78" w:rsidRPr="00AA3C78">
        <w:rPr>
          <w:rFonts w:ascii="Arial" w:hAnsi="Arial" w:cs="Arial"/>
          <w:sz w:val="20"/>
          <w:szCs w:val="20"/>
        </w:rPr>
        <w:t xml:space="preserve">örevlendirilen birkaç öğretmen ve kurucu </w:t>
      </w:r>
      <w:r w:rsidR="00A939A5">
        <w:rPr>
          <w:rFonts w:ascii="Arial" w:hAnsi="Arial" w:cs="Arial"/>
          <w:sz w:val="20"/>
          <w:szCs w:val="20"/>
        </w:rPr>
        <w:t xml:space="preserve">müdür önderliğinde </w:t>
      </w:r>
      <w:r w:rsidR="00AA3C78" w:rsidRPr="00AA3C78">
        <w:rPr>
          <w:rFonts w:ascii="Arial" w:hAnsi="Arial" w:cs="Arial"/>
          <w:sz w:val="20"/>
          <w:szCs w:val="20"/>
        </w:rPr>
        <w:t xml:space="preserve">Düzce Lisesi’nin eski binasında 32 öğrenci ile </w:t>
      </w:r>
      <w:r w:rsidR="00AA3C78">
        <w:rPr>
          <w:rFonts w:ascii="Arial" w:hAnsi="Arial" w:cs="Arial"/>
          <w:sz w:val="20"/>
          <w:szCs w:val="20"/>
        </w:rPr>
        <w:t xml:space="preserve">faaliyete başlamıştır. </w:t>
      </w:r>
    </w:p>
    <w:p w:rsidR="00BE1AD6" w:rsidRDefault="00BE1AD6" w:rsidP="00C95FC2">
      <w:pPr>
        <w:pStyle w:val="NormalWeb"/>
        <w:shd w:val="clear" w:color="auto" w:fill="FFFFFF"/>
        <w:spacing w:before="0" w:beforeAutospacing="0" w:after="75" w:afterAutospacing="0" w:line="225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1991 yılında y</w:t>
      </w:r>
      <w:r w:rsidR="00A939A5">
        <w:rPr>
          <w:rFonts w:ascii="Arial" w:hAnsi="Arial" w:cs="Arial"/>
          <w:sz w:val="20"/>
          <w:szCs w:val="20"/>
        </w:rPr>
        <w:t>etersiz</w:t>
      </w:r>
      <w:r w:rsidR="00AA3C78">
        <w:rPr>
          <w:rFonts w:ascii="Arial" w:hAnsi="Arial" w:cs="Arial"/>
          <w:sz w:val="20"/>
          <w:szCs w:val="20"/>
        </w:rPr>
        <w:t xml:space="preserve"> kalan </w:t>
      </w:r>
      <w:r w:rsidR="00AA3C78" w:rsidRPr="00AA3C78">
        <w:rPr>
          <w:rFonts w:ascii="Arial" w:hAnsi="Arial" w:cs="Arial"/>
          <w:sz w:val="20"/>
          <w:szCs w:val="20"/>
        </w:rPr>
        <w:t>Düzce Lis</w:t>
      </w:r>
      <w:r w:rsidR="00AA3C78">
        <w:rPr>
          <w:rFonts w:ascii="Arial" w:hAnsi="Arial" w:cs="Arial"/>
          <w:sz w:val="20"/>
          <w:szCs w:val="20"/>
        </w:rPr>
        <w:t>esi’nin binasından sonra günümüzde</w:t>
      </w:r>
      <w:r w:rsidR="00AA3C78" w:rsidRPr="00AA3C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3C78">
        <w:rPr>
          <w:rFonts w:ascii="Arial" w:hAnsi="Arial" w:cs="Arial"/>
          <w:sz w:val="20"/>
          <w:szCs w:val="20"/>
        </w:rPr>
        <w:t>Azmimilli</w:t>
      </w:r>
      <w:proofErr w:type="spellEnd"/>
      <w:r w:rsidR="00AA3C78">
        <w:rPr>
          <w:rFonts w:ascii="Arial" w:hAnsi="Arial" w:cs="Arial"/>
          <w:sz w:val="20"/>
          <w:szCs w:val="20"/>
        </w:rPr>
        <w:t xml:space="preserve"> Ortaokulu olarak kullanılan binanın</w:t>
      </w:r>
      <w:r w:rsidR="00AA3C78" w:rsidRPr="00AA3C78">
        <w:rPr>
          <w:rFonts w:ascii="Arial" w:hAnsi="Arial" w:cs="Arial"/>
          <w:sz w:val="20"/>
          <w:szCs w:val="20"/>
        </w:rPr>
        <w:t xml:space="preserve"> dördüncü katında </w:t>
      </w:r>
      <w:r w:rsidR="00A939A5">
        <w:rPr>
          <w:rFonts w:ascii="Arial" w:hAnsi="Arial" w:cs="Arial"/>
          <w:sz w:val="20"/>
          <w:szCs w:val="20"/>
        </w:rPr>
        <w:t xml:space="preserve">(1999 depreminde hasar alan bu binanın 4. Katı alınarak bir süre Düzce Adliye Binası olarak kullanılmıştır) </w:t>
      </w:r>
      <w:r w:rsidR="00AA3C78" w:rsidRPr="00AA3C78">
        <w:rPr>
          <w:rFonts w:ascii="Arial" w:hAnsi="Arial" w:cs="Arial"/>
          <w:sz w:val="20"/>
          <w:szCs w:val="20"/>
        </w:rPr>
        <w:t>1991 yılından 1999 yılına kadar</w:t>
      </w:r>
      <w:r w:rsidR="00AA3C78">
        <w:rPr>
          <w:rFonts w:ascii="Arial" w:hAnsi="Arial" w:cs="Arial"/>
          <w:sz w:val="20"/>
          <w:szCs w:val="20"/>
        </w:rPr>
        <w:t xml:space="preserve"> Düzce Anadolu Öğretmen Lisesi olarak</w:t>
      </w:r>
      <w:r w:rsidR="00DA2606">
        <w:rPr>
          <w:rFonts w:ascii="Arial" w:hAnsi="Arial" w:cs="Arial"/>
          <w:sz w:val="20"/>
          <w:szCs w:val="20"/>
        </w:rPr>
        <w:t xml:space="preserve"> eğitim-öğretime devam etmiştir.</w:t>
      </w:r>
    </w:p>
    <w:p w:rsidR="00BE1AD6" w:rsidRDefault="00BE1AD6" w:rsidP="00C95FC2">
      <w:pPr>
        <w:pStyle w:val="NormalWeb"/>
        <w:shd w:val="clear" w:color="auto" w:fill="FFFFFF"/>
        <w:spacing w:before="0" w:beforeAutospacing="0" w:after="75" w:afterAutospacing="0" w:line="225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1999 yılı içerisinde </w:t>
      </w:r>
      <w:r w:rsidR="00DA2606">
        <w:rPr>
          <w:rFonts w:ascii="Arial" w:hAnsi="Arial" w:cs="Arial"/>
          <w:sz w:val="20"/>
          <w:szCs w:val="20"/>
        </w:rPr>
        <w:t>binanın ye</w:t>
      </w:r>
      <w:r w:rsidR="00AA3C78" w:rsidRPr="00AA3C78">
        <w:rPr>
          <w:rFonts w:ascii="Arial" w:hAnsi="Arial" w:cs="Arial"/>
          <w:sz w:val="20"/>
          <w:szCs w:val="20"/>
        </w:rPr>
        <w:t xml:space="preserve">tersizliğinden </w:t>
      </w:r>
      <w:r w:rsidR="00A939A5">
        <w:rPr>
          <w:rFonts w:ascii="Arial" w:hAnsi="Arial" w:cs="Arial"/>
          <w:sz w:val="20"/>
          <w:szCs w:val="20"/>
        </w:rPr>
        <w:t xml:space="preserve">dolayı Necmi </w:t>
      </w:r>
      <w:proofErr w:type="spellStart"/>
      <w:r w:rsidR="00AA3C78" w:rsidRPr="00AA3C78">
        <w:rPr>
          <w:rFonts w:ascii="Arial" w:hAnsi="Arial" w:cs="Arial"/>
          <w:sz w:val="20"/>
          <w:szCs w:val="20"/>
        </w:rPr>
        <w:t>Hoşver</w:t>
      </w:r>
      <w:proofErr w:type="spellEnd"/>
      <w:r w:rsidR="00AA3C78" w:rsidRPr="00AA3C78">
        <w:rPr>
          <w:rFonts w:ascii="Arial" w:hAnsi="Arial" w:cs="Arial"/>
          <w:sz w:val="20"/>
          <w:szCs w:val="20"/>
        </w:rPr>
        <w:t xml:space="preserve"> İlköğre</w:t>
      </w:r>
      <w:r w:rsidR="00A939A5">
        <w:rPr>
          <w:rFonts w:ascii="Arial" w:hAnsi="Arial" w:cs="Arial"/>
          <w:sz w:val="20"/>
          <w:szCs w:val="20"/>
        </w:rPr>
        <w:t xml:space="preserve">tim Okulu’nun binasına taşınan Düzce Anadolu Öğretmen Lisesi, </w:t>
      </w:r>
      <w:r w:rsidR="00AA3C78" w:rsidRPr="00AA3C78">
        <w:rPr>
          <w:rFonts w:ascii="Arial" w:hAnsi="Arial" w:cs="Arial"/>
          <w:sz w:val="20"/>
          <w:szCs w:val="20"/>
        </w:rPr>
        <w:t xml:space="preserve">bir kaç ay burada kaldıktan sonra tüm  Düzce’mize de darbe vuran deprem </w:t>
      </w:r>
      <w:r w:rsidR="00A939A5">
        <w:rPr>
          <w:rFonts w:ascii="Arial" w:hAnsi="Arial" w:cs="Arial"/>
          <w:sz w:val="20"/>
          <w:szCs w:val="20"/>
        </w:rPr>
        <w:t xml:space="preserve">sonucu </w:t>
      </w:r>
      <w:r w:rsidR="00AA3C78" w:rsidRPr="00AA3C78">
        <w:rPr>
          <w:rFonts w:ascii="Arial" w:hAnsi="Arial" w:cs="Arial"/>
          <w:sz w:val="20"/>
          <w:szCs w:val="20"/>
        </w:rPr>
        <w:t xml:space="preserve">önce çadırlarda sonra da </w:t>
      </w:r>
      <w:proofErr w:type="spellStart"/>
      <w:r w:rsidR="00AA3C78" w:rsidRPr="00AA3C78">
        <w:rPr>
          <w:rFonts w:ascii="Arial" w:hAnsi="Arial" w:cs="Arial"/>
          <w:sz w:val="20"/>
          <w:szCs w:val="20"/>
        </w:rPr>
        <w:t>Şıralık</w:t>
      </w:r>
      <w:proofErr w:type="spellEnd"/>
      <w:r w:rsidR="00AA3C78" w:rsidRPr="00AA3C78">
        <w:rPr>
          <w:rFonts w:ascii="Arial" w:hAnsi="Arial" w:cs="Arial"/>
          <w:sz w:val="20"/>
          <w:szCs w:val="20"/>
        </w:rPr>
        <w:t>’</w:t>
      </w:r>
      <w:r w:rsidR="00A939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3C78" w:rsidRPr="00AA3C78">
        <w:rPr>
          <w:rFonts w:ascii="Arial" w:hAnsi="Arial" w:cs="Arial"/>
          <w:sz w:val="20"/>
          <w:szCs w:val="20"/>
        </w:rPr>
        <w:t>ta</w:t>
      </w:r>
      <w:r w:rsidR="00DA2606">
        <w:rPr>
          <w:rFonts w:ascii="Arial" w:hAnsi="Arial" w:cs="Arial"/>
          <w:sz w:val="20"/>
          <w:szCs w:val="20"/>
        </w:rPr>
        <w:t>ki</w:t>
      </w:r>
      <w:proofErr w:type="spellEnd"/>
      <w:r w:rsidR="00DA2606">
        <w:rPr>
          <w:rFonts w:ascii="Arial" w:hAnsi="Arial" w:cs="Arial"/>
          <w:sz w:val="20"/>
          <w:szCs w:val="20"/>
        </w:rPr>
        <w:t xml:space="preserve"> prefabriklerde 2000 -</w:t>
      </w:r>
      <w:r w:rsidR="00AA3C78" w:rsidRPr="00AA3C78">
        <w:rPr>
          <w:rFonts w:ascii="Arial" w:hAnsi="Arial" w:cs="Arial"/>
          <w:sz w:val="20"/>
          <w:szCs w:val="20"/>
        </w:rPr>
        <w:t>2003 yıl</w:t>
      </w:r>
      <w:r w:rsidR="00DA2606">
        <w:rPr>
          <w:rFonts w:ascii="Arial" w:hAnsi="Arial" w:cs="Arial"/>
          <w:sz w:val="20"/>
          <w:szCs w:val="20"/>
        </w:rPr>
        <w:t>lar</w:t>
      </w:r>
      <w:bookmarkStart w:id="0" w:name="_GoBack"/>
      <w:bookmarkEnd w:id="0"/>
      <w:r w:rsidR="00AA3C78" w:rsidRPr="00AA3C78">
        <w:rPr>
          <w:rFonts w:ascii="Arial" w:hAnsi="Arial" w:cs="Arial"/>
          <w:sz w:val="20"/>
          <w:szCs w:val="20"/>
        </w:rPr>
        <w:t>ı arasında eğitim-öğretimin</w:t>
      </w:r>
      <w:r w:rsidR="00A939A5">
        <w:rPr>
          <w:rFonts w:ascii="Arial" w:hAnsi="Arial" w:cs="Arial"/>
          <w:sz w:val="20"/>
          <w:szCs w:val="20"/>
        </w:rPr>
        <w:t xml:space="preserve">e devam etmiştir. </w:t>
      </w:r>
    </w:p>
    <w:p w:rsidR="00BE1AD6" w:rsidRDefault="00A939A5" w:rsidP="00C95FC2">
      <w:pPr>
        <w:pStyle w:val="NormalWeb"/>
        <w:shd w:val="clear" w:color="auto" w:fill="FFFFFF"/>
        <w:spacing w:before="0" w:beforeAutospacing="0" w:after="75" w:afterAutospacing="0" w:line="225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2003 yılından itibaren şu andaki Fen Lisesi b</w:t>
      </w:r>
      <w:r w:rsidR="00BE1AD6">
        <w:rPr>
          <w:rFonts w:ascii="Arial" w:hAnsi="Arial" w:cs="Arial"/>
          <w:sz w:val="20"/>
          <w:szCs w:val="20"/>
        </w:rPr>
        <w:t>inasına (</w:t>
      </w:r>
      <w:proofErr w:type="spellStart"/>
      <w:r w:rsidR="00BE1AD6">
        <w:rPr>
          <w:rFonts w:ascii="Arial" w:hAnsi="Arial" w:cs="Arial"/>
          <w:sz w:val="20"/>
          <w:szCs w:val="20"/>
        </w:rPr>
        <w:t>Karahacı</w:t>
      </w:r>
      <w:proofErr w:type="spellEnd"/>
      <w:r w:rsidR="00BE1AD6">
        <w:rPr>
          <w:rFonts w:ascii="Arial" w:hAnsi="Arial" w:cs="Arial"/>
          <w:sz w:val="20"/>
          <w:szCs w:val="20"/>
        </w:rPr>
        <w:t xml:space="preserve"> Musa Mah.) taşınan</w:t>
      </w:r>
      <w:r>
        <w:rPr>
          <w:rFonts w:ascii="Arial" w:hAnsi="Arial" w:cs="Arial"/>
          <w:sz w:val="20"/>
          <w:szCs w:val="20"/>
        </w:rPr>
        <w:t xml:space="preserve"> Düzce Anadolu Öğretmen Lisesi</w:t>
      </w:r>
      <w:r w:rsidR="00C95FC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BE1AD6">
        <w:rPr>
          <w:rFonts w:ascii="Arial" w:hAnsi="Arial" w:cs="Arial"/>
          <w:sz w:val="20"/>
          <w:szCs w:val="20"/>
        </w:rPr>
        <w:t>2006 yılına kadar bu binada eğitim öğretime devam etmiştir.</w:t>
      </w:r>
    </w:p>
    <w:p w:rsidR="00BE1AD6" w:rsidRDefault="00BE1AD6" w:rsidP="00C95FC2">
      <w:pPr>
        <w:pStyle w:val="NormalWeb"/>
        <w:shd w:val="clear" w:color="auto" w:fill="FFFFFF"/>
        <w:spacing w:before="0" w:beforeAutospacing="0" w:after="75" w:afterAutospacing="0" w:line="225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2006 yılında </w:t>
      </w:r>
      <w:r w:rsidR="00A939A5">
        <w:rPr>
          <w:rFonts w:ascii="Arial" w:hAnsi="Arial" w:cs="Arial"/>
          <w:sz w:val="20"/>
          <w:szCs w:val="20"/>
        </w:rPr>
        <w:t xml:space="preserve">inşaatı ve güçlendirmesinin tamamlanmasıyla </w:t>
      </w:r>
      <w:proofErr w:type="spellStart"/>
      <w:r w:rsidR="00A939A5">
        <w:rPr>
          <w:rFonts w:ascii="Arial" w:hAnsi="Arial" w:cs="Arial"/>
          <w:sz w:val="20"/>
          <w:szCs w:val="20"/>
        </w:rPr>
        <w:t>Karahacı</w:t>
      </w:r>
      <w:proofErr w:type="spellEnd"/>
      <w:r w:rsidR="00A939A5">
        <w:rPr>
          <w:rFonts w:ascii="Arial" w:hAnsi="Arial" w:cs="Arial"/>
          <w:sz w:val="20"/>
          <w:szCs w:val="20"/>
        </w:rPr>
        <w:t xml:space="preserve"> Musa Mahallesindeki </w:t>
      </w:r>
      <w:r w:rsidR="003B7C1B">
        <w:rPr>
          <w:rFonts w:ascii="Arial" w:hAnsi="Arial" w:cs="Arial"/>
          <w:sz w:val="20"/>
          <w:szCs w:val="20"/>
        </w:rPr>
        <w:t xml:space="preserve">okul binası, tüm salon sporlarının yapılmasına uygun spor salonu, 60 kız- 60 erkek öğrenci kapasiteli okul pansiyonu ve 10’ar daireli iki bloktan oluşan lojmanı bulunan kendi yerleşkesine </w:t>
      </w:r>
      <w:r w:rsidR="00A939A5">
        <w:rPr>
          <w:rFonts w:ascii="Arial" w:hAnsi="Arial" w:cs="Arial"/>
          <w:sz w:val="20"/>
          <w:szCs w:val="20"/>
        </w:rPr>
        <w:t>taşınmıştır.</w:t>
      </w:r>
      <w:r w:rsidR="00C95FC2">
        <w:rPr>
          <w:rFonts w:ascii="Arial" w:hAnsi="Arial" w:cs="Arial"/>
          <w:sz w:val="20"/>
          <w:szCs w:val="20"/>
        </w:rPr>
        <w:t xml:space="preserve"> </w:t>
      </w:r>
    </w:p>
    <w:p w:rsidR="00AA3C78" w:rsidRDefault="00C95FC2" w:rsidP="00C95FC2">
      <w:pPr>
        <w:pStyle w:val="NormalWeb"/>
        <w:shd w:val="clear" w:color="auto" w:fill="FFFFFF"/>
        <w:spacing w:before="0" w:beforeAutospacing="0" w:after="75" w:afterAutospacing="0" w:line="225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2013-2014 eğitim öğretim yılında</w:t>
      </w:r>
      <w:r w:rsidR="00BE1A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öğretmen liselerinin kapatılmasıyla </w:t>
      </w:r>
      <w:r w:rsidR="00AA3C78" w:rsidRPr="00AA3C78">
        <w:rPr>
          <w:rFonts w:ascii="Arial" w:hAnsi="Arial" w:cs="Arial"/>
          <w:sz w:val="20"/>
          <w:szCs w:val="20"/>
        </w:rPr>
        <w:t>Öğretmen Lisesinden An</w:t>
      </w:r>
      <w:r w:rsidR="00A939A5">
        <w:rPr>
          <w:rFonts w:ascii="Arial" w:hAnsi="Arial" w:cs="Arial"/>
          <w:sz w:val="20"/>
          <w:szCs w:val="20"/>
        </w:rPr>
        <w:t xml:space="preserve">adolu lisesine dönüştürülerek Düzce Turgut Özal Anadolu Lisesi adını almıştır. </w:t>
      </w:r>
    </w:p>
    <w:p w:rsidR="00BE1AD6" w:rsidRPr="00AA3C78" w:rsidRDefault="00BE1AD6" w:rsidP="00C95FC2">
      <w:pPr>
        <w:pStyle w:val="NormalWeb"/>
        <w:shd w:val="clear" w:color="auto" w:fill="FFFFFF"/>
        <w:spacing w:before="0" w:beforeAutospacing="0" w:after="75" w:afterAutospacing="0" w:line="225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2016-2017 Eğitim Öğretim Yılında Düzce Turgut Özal Anadolu Lisesi Proje Okulu statüsüne alınmıştır.</w:t>
      </w:r>
    </w:p>
    <w:p w:rsidR="006049CA" w:rsidRDefault="00AA3C78" w:rsidP="00AA3C78">
      <w:pPr>
        <w:pStyle w:val="NormalWeb"/>
        <w:shd w:val="clear" w:color="auto" w:fill="FFFFFF"/>
        <w:spacing w:before="0" w:beforeAutospacing="0" w:after="75" w:afterAutospacing="0" w:line="225" w:lineRule="atLeast"/>
        <w:ind w:firstLine="601"/>
        <w:jc w:val="both"/>
        <w:rPr>
          <w:rFonts w:ascii="Arial" w:hAnsi="Arial" w:cs="Arial"/>
          <w:sz w:val="20"/>
          <w:szCs w:val="20"/>
        </w:rPr>
      </w:pPr>
      <w:r w:rsidRPr="00AA3C78">
        <w:rPr>
          <w:rFonts w:ascii="Arial" w:hAnsi="Arial" w:cs="Arial"/>
          <w:sz w:val="20"/>
          <w:szCs w:val="20"/>
        </w:rPr>
        <w:t xml:space="preserve">23 Kasım </w:t>
      </w:r>
      <w:r w:rsidR="00BE1AD6">
        <w:rPr>
          <w:rFonts w:ascii="Arial" w:hAnsi="Arial" w:cs="Arial"/>
          <w:sz w:val="20"/>
          <w:szCs w:val="20"/>
        </w:rPr>
        <w:t xml:space="preserve">2022 </w:t>
      </w:r>
      <w:r w:rsidRPr="00AA3C78">
        <w:rPr>
          <w:rFonts w:ascii="Arial" w:hAnsi="Arial" w:cs="Arial"/>
          <w:sz w:val="20"/>
          <w:szCs w:val="20"/>
        </w:rPr>
        <w:t>Düzce depreminden sonra</w:t>
      </w:r>
      <w:r w:rsidR="00BE1AD6">
        <w:rPr>
          <w:rFonts w:ascii="Arial" w:hAnsi="Arial" w:cs="Arial"/>
          <w:sz w:val="20"/>
          <w:szCs w:val="20"/>
        </w:rPr>
        <w:t xml:space="preserve"> hasar alan okul bin</w:t>
      </w:r>
      <w:r w:rsidR="002D773C">
        <w:rPr>
          <w:rFonts w:ascii="Arial" w:hAnsi="Arial" w:cs="Arial"/>
          <w:sz w:val="20"/>
          <w:szCs w:val="20"/>
        </w:rPr>
        <w:t xml:space="preserve">ası, spor salonu, pansiyonu ve </w:t>
      </w:r>
      <w:r w:rsidR="00BE1AD6">
        <w:rPr>
          <w:rFonts w:ascii="Arial" w:hAnsi="Arial" w:cs="Arial"/>
          <w:sz w:val="20"/>
          <w:szCs w:val="20"/>
        </w:rPr>
        <w:t>lojmanları için yıkım kararı çıkmış, okulumuz</w:t>
      </w:r>
      <w:r w:rsidR="00DA2606">
        <w:rPr>
          <w:rFonts w:ascii="Arial" w:hAnsi="Arial" w:cs="Arial"/>
          <w:sz w:val="20"/>
          <w:szCs w:val="20"/>
        </w:rPr>
        <w:t xml:space="preserve"> 2022-2023 eğitim öğretim yılı ikinci dönemini</w:t>
      </w:r>
      <w:r w:rsidR="002D773C">
        <w:rPr>
          <w:rFonts w:ascii="Arial" w:hAnsi="Arial" w:cs="Arial"/>
          <w:sz w:val="20"/>
          <w:szCs w:val="20"/>
        </w:rPr>
        <w:t xml:space="preserve"> Düzce Anadolu</w:t>
      </w:r>
      <w:r w:rsidR="006049CA">
        <w:rPr>
          <w:rFonts w:ascii="Arial" w:hAnsi="Arial" w:cs="Arial"/>
          <w:sz w:val="20"/>
          <w:szCs w:val="20"/>
        </w:rPr>
        <w:t xml:space="preserve"> İmam</w:t>
      </w:r>
      <w:r w:rsidR="002D773C">
        <w:rPr>
          <w:rFonts w:ascii="Arial" w:hAnsi="Arial" w:cs="Arial"/>
          <w:sz w:val="20"/>
          <w:szCs w:val="20"/>
        </w:rPr>
        <w:t xml:space="preserve"> H</w:t>
      </w:r>
      <w:r w:rsidR="006049CA">
        <w:rPr>
          <w:rFonts w:ascii="Arial" w:hAnsi="Arial" w:cs="Arial"/>
          <w:sz w:val="20"/>
          <w:szCs w:val="20"/>
        </w:rPr>
        <w:t>atip Lisesi binasında</w:t>
      </w:r>
      <w:r w:rsidRPr="00AA3C78">
        <w:rPr>
          <w:rFonts w:ascii="Arial" w:hAnsi="Arial" w:cs="Arial"/>
          <w:sz w:val="20"/>
          <w:szCs w:val="20"/>
        </w:rPr>
        <w:t xml:space="preserve"> </w:t>
      </w:r>
      <w:r w:rsidR="006049CA">
        <w:rPr>
          <w:rFonts w:ascii="Arial" w:hAnsi="Arial" w:cs="Arial"/>
          <w:sz w:val="20"/>
          <w:szCs w:val="20"/>
        </w:rPr>
        <w:t>(</w:t>
      </w:r>
      <w:proofErr w:type="spellStart"/>
      <w:r w:rsidR="006049CA">
        <w:rPr>
          <w:rFonts w:ascii="Arial" w:hAnsi="Arial" w:cs="Arial"/>
          <w:sz w:val="20"/>
          <w:szCs w:val="20"/>
        </w:rPr>
        <w:t>Beyköy</w:t>
      </w:r>
      <w:proofErr w:type="spellEnd"/>
      <w:r w:rsidR="006049CA">
        <w:rPr>
          <w:rFonts w:ascii="Arial" w:hAnsi="Arial" w:cs="Arial"/>
          <w:sz w:val="20"/>
          <w:szCs w:val="20"/>
        </w:rPr>
        <w:t xml:space="preserve">) öğlenci olarak </w:t>
      </w:r>
      <w:r w:rsidR="00DA2606">
        <w:rPr>
          <w:rFonts w:ascii="Arial" w:hAnsi="Arial" w:cs="Arial"/>
          <w:sz w:val="20"/>
          <w:szCs w:val="20"/>
        </w:rPr>
        <w:t>tamamlamıştır.</w:t>
      </w:r>
    </w:p>
    <w:p w:rsidR="00AA3C78" w:rsidRDefault="00DA2606" w:rsidP="00AA3C78">
      <w:pPr>
        <w:pStyle w:val="NormalWeb"/>
        <w:shd w:val="clear" w:color="auto" w:fill="FFFFFF"/>
        <w:spacing w:before="0" w:beforeAutospacing="0" w:after="75" w:afterAutospacing="0" w:line="225" w:lineRule="atLeast"/>
        <w:ind w:firstLine="6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2023-2024 eğitim öğretim yılı başında </w:t>
      </w:r>
      <w:proofErr w:type="spellStart"/>
      <w:r w:rsidR="002D773C">
        <w:rPr>
          <w:rFonts w:ascii="Arial" w:hAnsi="Arial" w:cs="Arial"/>
          <w:sz w:val="20"/>
          <w:szCs w:val="20"/>
        </w:rPr>
        <w:t>Azmimilli</w:t>
      </w:r>
      <w:proofErr w:type="spellEnd"/>
      <w:r w:rsidR="002D773C">
        <w:rPr>
          <w:rFonts w:ascii="Arial" w:hAnsi="Arial" w:cs="Arial"/>
          <w:sz w:val="20"/>
          <w:szCs w:val="20"/>
        </w:rPr>
        <w:t xml:space="preserve"> İlkokulunun boşalttığı prefabrike bina yenilenerek okulumuza tahsis edilmiş</w:t>
      </w:r>
      <w:r>
        <w:rPr>
          <w:rFonts w:ascii="Arial" w:hAnsi="Arial" w:cs="Arial"/>
          <w:sz w:val="20"/>
          <w:szCs w:val="20"/>
        </w:rPr>
        <w:t xml:space="preserve"> olup, eğitim öğretim bu binada sürdürülmektedir.</w:t>
      </w:r>
    </w:p>
    <w:p w:rsidR="002D773C" w:rsidRPr="00AA3C78" w:rsidRDefault="002D773C" w:rsidP="00AA3C78">
      <w:pPr>
        <w:pStyle w:val="NormalWeb"/>
        <w:shd w:val="clear" w:color="auto" w:fill="FFFFFF"/>
        <w:spacing w:before="0" w:beforeAutospacing="0" w:after="75" w:afterAutospacing="0" w:line="225" w:lineRule="atLeast"/>
        <w:ind w:firstLine="6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Okulumuzun yeni binası ve spor salonunun inşaatı </w:t>
      </w:r>
      <w:r w:rsidR="0081743B">
        <w:rPr>
          <w:rFonts w:ascii="Arial" w:hAnsi="Arial" w:cs="Arial"/>
          <w:sz w:val="20"/>
          <w:szCs w:val="20"/>
        </w:rPr>
        <w:t xml:space="preserve">PEKİNTAŞ firması tarafından üstlenilmiş olup </w:t>
      </w:r>
      <w:proofErr w:type="spellStart"/>
      <w:r w:rsidR="0081743B">
        <w:rPr>
          <w:rFonts w:ascii="Arial" w:hAnsi="Arial" w:cs="Arial"/>
          <w:sz w:val="20"/>
          <w:szCs w:val="20"/>
        </w:rPr>
        <w:t>Karahacı</w:t>
      </w:r>
      <w:proofErr w:type="spellEnd"/>
      <w:r w:rsidR="0081743B">
        <w:rPr>
          <w:rFonts w:ascii="Arial" w:hAnsi="Arial" w:cs="Arial"/>
          <w:sz w:val="20"/>
          <w:szCs w:val="20"/>
        </w:rPr>
        <w:t xml:space="preserve"> Musa Mahallesindeki arsasında devam etmektedir.</w:t>
      </w:r>
    </w:p>
    <w:p w:rsidR="00F03FE0" w:rsidRPr="00AA3C78" w:rsidRDefault="00F03FE0" w:rsidP="00AA3C78">
      <w:pPr>
        <w:jc w:val="both"/>
        <w:rPr>
          <w:sz w:val="20"/>
          <w:szCs w:val="20"/>
        </w:rPr>
      </w:pPr>
    </w:p>
    <w:sectPr w:rsidR="00F03FE0" w:rsidRPr="00AA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78"/>
    <w:rsid w:val="0024648E"/>
    <w:rsid w:val="002D773C"/>
    <w:rsid w:val="003B7C1B"/>
    <w:rsid w:val="006049CA"/>
    <w:rsid w:val="0081743B"/>
    <w:rsid w:val="00A939A5"/>
    <w:rsid w:val="00AA3C78"/>
    <w:rsid w:val="00BE1AD6"/>
    <w:rsid w:val="00C95FC2"/>
    <w:rsid w:val="00D75259"/>
    <w:rsid w:val="00DA2606"/>
    <w:rsid w:val="00F0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4BD4B-A074-4B28-B3C4-572E49FA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2024-11-15T07:24:00Z</dcterms:created>
  <dcterms:modified xsi:type="dcterms:W3CDTF">2024-11-15T08:28:00Z</dcterms:modified>
</cp:coreProperties>
</file>